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BD" w:rsidRDefault="00E852BD" w:rsidP="00E852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E852BD" w:rsidRDefault="00E852BD" w:rsidP="00E852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КУРГАНСКАЯ ОБЛАСТЬ   </w:t>
      </w:r>
    </w:p>
    <w:p w:rsidR="00E852BD" w:rsidRDefault="00E852BD" w:rsidP="00E852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ПРИТОБОЛЬНЫЙ РАЙОН</w:t>
      </w:r>
    </w:p>
    <w:p w:rsidR="00E852BD" w:rsidRDefault="00E852BD" w:rsidP="00E852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РАСКАТИХИНСКИЙ СЕЛЬСОВЕТ</w:t>
      </w:r>
    </w:p>
    <w:p w:rsidR="00E852BD" w:rsidRDefault="00E852BD" w:rsidP="00E852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РАСКАТИХИНСКОГО СЕЛЬСОВЕТА</w:t>
      </w:r>
    </w:p>
    <w:p w:rsidR="00E852BD" w:rsidRDefault="00E852BD" w:rsidP="00E852BD">
      <w:pPr>
        <w:jc w:val="center"/>
        <w:rPr>
          <w:rFonts w:ascii="Times New Roman" w:hAnsi="Times New Roman" w:cs="Times New Roman"/>
        </w:rPr>
      </w:pPr>
    </w:p>
    <w:p w:rsidR="00E852BD" w:rsidRDefault="00E852BD" w:rsidP="00E852BD">
      <w:pPr>
        <w:jc w:val="center"/>
      </w:pPr>
    </w:p>
    <w:p w:rsidR="00E852BD" w:rsidRDefault="00E852BD" w:rsidP="00E852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</w:p>
    <w:p w:rsidR="00E852BD" w:rsidRDefault="00E852BD" w:rsidP="00E852BD">
      <w:pPr>
        <w:rPr>
          <w:rFonts w:ascii="Times New Roman" w:hAnsi="Times New Roman" w:cs="Times New Roman"/>
        </w:rPr>
      </w:pPr>
    </w:p>
    <w:p w:rsidR="00E852BD" w:rsidRDefault="00E852BD" w:rsidP="00E852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30 марта 2023 года   № 08</w:t>
      </w:r>
    </w:p>
    <w:p w:rsidR="00E852BD" w:rsidRDefault="00E852BD" w:rsidP="00E852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Раскатиха</w:t>
      </w:r>
    </w:p>
    <w:p w:rsidR="00E852BD" w:rsidRDefault="00E852BD" w:rsidP="00E852BD">
      <w:pPr>
        <w:spacing w:after="0"/>
        <w:rPr>
          <w:rFonts w:ascii="Times New Roman" w:hAnsi="Times New Roman" w:cs="Times New Roman"/>
        </w:rPr>
      </w:pPr>
    </w:p>
    <w:p w:rsidR="00E852BD" w:rsidRDefault="00E852BD" w:rsidP="00E852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 определении объекта и вида обязательных работ</w:t>
      </w:r>
    </w:p>
    <w:p w:rsidR="00E852BD" w:rsidRDefault="00E852BD" w:rsidP="00E852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для виновного в совершении административного правонарушения  </w:t>
      </w:r>
    </w:p>
    <w:p w:rsidR="00E852BD" w:rsidRDefault="00E852BD" w:rsidP="00E852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Мухина Николая Викторовича  </w:t>
      </w:r>
    </w:p>
    <w:p w:rsidR="00E852BD" w:rsidRDefault="00E852BD" w:rsidP="00E852BD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</w:p>
    <w:p w:rsidR="00E852BD" w:rsidRDefault="00E852BD" w:rsidP="00E852BD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Руководствуясь статьями  29,9,  29,10  Кодекса Российской Федерации об административных правонарушениях от 30.12.2001 г.  № 195-ФЗ, статьей 14.1 Федерального закона от 06.10.2003 г. №131-ФЗ « ОБ общих  принципах организации местного самоуправления в  Российской Федерации », постановлением Администрации Притобольного района от 21.11.2015 г. № 501 « Об утверждении видов обязательных работ и объектов для отбывания осужденными наказания в виде исправительных работ », на основании Приговора от 13.03.2023 года</w:t>
      </w:r>
      <w:proofErr w:type="gramEnd"/>
      <w:r>
        <w:rPr>
          <w:rFonts w:ascii="Times New Roman" w:hAnsi="Times New Roman" w:cs="Times New Roman"/>
        </w:rPr>
        <w:t xml:space="preserve"> № 1-19/2023, Притобольного районного суда  Курганской области, Администрация Раскатихинского сельсовета</w:t>
      </w:r>
    </w:p>
    <w:p w:rsidR="00E852BD" w:rsidRDefault="00E852BD" w:rsidP="00E852BD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E852BD" w:rsidRDefault="00E852BD" w:rsidP="00E852BD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Определить объектом для отбывания наказания в виде обязательных работ, сроком 240 (двести сорок) часов, с 0</w:t>
      </w:r>
      <w:r w:rsidR="00E442B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</w:t>
      </w:r>
      <w:r w:rsidR="00E442B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.2023 г., гражданину Мухину Николаю Викторовичу, территорию Раскатихинского сельсовета в том числе с. Ярославское со следующими видами обязательных работ: уборка улиц от мусора, подсобные работы, связанные с благоустройством территории   Раскатихинского сельсовета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за исключением работ, связанных с вредными и опасными условиями труда.                                          </w:t>
      </w:r>
      <w:r>
        <w:rPr>
          <w:rFonts w:ascii="Times New Roman" w:hAnsi="Times New Roman" w:cs="Times New Roman"/>
        </w:rPr>
        <w:tab/>
      </w:r>
    </w:p>
    <w:p w:rsidR="00E852BD" w:rsidRDefault="00E852BD" w:rsidP="00E852BD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2.Назначить ответственной по осуществлению контроля за работой гражданина Мухина Николая Викторовича и уведомлению начальника Управления Федеральной службы судебных приставов по Курганской области Притобольного  </w:t>
      </w:r>
      <w:proofErr w:type="spellStart"/>
      <w:r>
        <w:rPr>
          <w:rFonts w:ascii="Times New Roman" w:hAnsi="Times New Roman" w:cs="Times New Roman"/>
        </w:rPr>
        <w:t>РО</w:t>
      </w:r>
      <w:proofErr w:type="spellEnd"/>
      <w:r>
        <w:rPr>
          <w:rFonts w:ascii="Times New Roman" w:hAnsi="Times New Roman" w:cs="Times New Roman"/>
        </w:rPr>
        <w:t xml:space="preserve"> СП, о количестве проработанных осужденным часов, </w:t>
      </w:r>
      <w:proofErr w:type="spellStart"/>
      <w:r>
        <w:rPr>
          <w:rFonts w:ascii="Times New Roman" w:hAnsi="Times New Roman" w:cs="Times New Roman"/>
        </w:rPr>
        <w:t>документоведа</w:t>
      </w:r>
      <w:proofErr w:type="spellEnd"/>
      <w:r>
        <w:rPr>
          <w:rFonts w:ascii="Times New Roman" w:hAnsi="Times New Roman" w:cs="Times New Roman"/>
        </w:rPr>
        <w:t xml:space="preserve">  Раскатихинского сельсовета Савельеву Н.В..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3.Настоящее распоряжение вступает в силу со дня его подписания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E852BD" w:rsidRDefault="00E852BD" w:rsidP="00E852B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4.Контроль за исполнение настоящего распоряжения оставляю за собой.</w:t>
      </w:r>
    </w:p>
    <w:p w:rsidR="00E852BD" w:rsidRDefault="00E852BD" w:rsidP="00E852BD">
      <w:pPr>
        <w:ind w:firstLine="540"/>
        <w:jc w:val="both"/>
        <w:rPr>
          <w:rFonts w:ascii="Times New Roman" w:hAnsi="Times New Roman" w:cs="Times New Roman"/>
        </w:rPr>
      </w:pPr>
    </w:p>
    <w:p w:rsidR="00E852BD" w:rsidRDefault="00E852BD" w:rsidP="00E852BD">
      <w:pPr>
        <w:ind w:firstLine="540"/>
        <w:jc w:val="both"/>
        <w:rPr>
          <w:rFonts w:ascii="Times New Roman" w:hAnsi="Times New Roman" w:cs="Times New Roman"/>
        </w:rPr>
      </w:pPr>
    </w:p>
    <w:p w:rsidR="00E852BD" w:rsidRDefault="00E852BD" w:rsidP="00E85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Раскатихинского сельсовета                                                                    А.А. Тутуков</w:t>
      </w:r>
    </w:p>
    <w:p w:rsidR="00E852BD" w:rsidRDefault="00E852BD" w:rsidP="00E852BD">
      <w:pPr>
        <w:rPr>
          <w:rFonts w:ascii="Times New Roman" w:hAnsi="Times New Roman" w:cs="Times New Roman"/>
        </w:rPr>
      </w:pPr>
    </w:p>
    <w:p w:rsidR="00E852BD" w:rsidRDefault="00E852BD" w:rsidP="00E852BD"/>
    <w:p w:rsidR="00D9093C" w:rsidRDefault="00D9093C"/>
    <w:sectPr w:rsidR="00D9093C" w:rsidSect="00D9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2BD"/>
    <w:rsid w:val="00D9093C"/>
    <w:rsid w:val="00E442BE"/>
    <w:rsid w:val="00E852BD"/>
    <w:rsid w:val="00F3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3</cp:revision>
  <dcterms:created xsi:type="dcterms:W3CDTF">2023-03-30T07:01:00Z</dcterms:created>
  <dcterms:modified xsi:type="dcterms:W3CDTF">2023-04-11T05:00:00Z</dcterms:modified>
</cp:coreProperties>
</file>